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41117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1850AB" w:rsidRDefault="008E47F5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1850AB" w:rsidRDefault="008E47F5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1850AB" w:rsidRDefault="008E47F5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850AB" w:rsidTr="00825C3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1850AB" w:rsidRDefault="008E47F5" w:rsidP="001850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8D5B4E" w:rsidP="00825C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AA44D4"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825C35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</w:t>
            </w:r>
            <w:r w:rsidR="00A167FF"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бц.1/пп.3.1.</w:t>
            </w:r>
            <w:r w:rsidR="000D20D5"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A167FF"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A167FF" w:rsidRPr="001850A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color w:val="22272F"/>
                <w:sz w:val="24"/>
                <w:szCs w:val="24"/>
                <w:shd w:val="clear" w:color="auto" w:fill="FFFFFF"/>
              </w:rPr>
              <w:t>Земельные участки, занятые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дорог.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5E2B59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01 января 2019</w:t>
            </w:r>
            <w:r w:rsidR="00A167FF" w:rsidRPr="001850AB">
              <w:rPr>
                <w:sz w:val="24"/>
                <w:szCs w:val="24"/>
              </w:rPr>
              <w:t xml:space="preserve"> года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5E2B59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01 января 2019</w:t>
            </w:r>
            <w:r w:rsidR="00A167FF" w:rsidRPr="001850AB">
              <w:rPr>
                <w:sz w:val="24"/>
                <w:szCs w:val="24"/>
              </w:rPr>
              <w:t xml:space="preserve"> года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proofErr w:type="gramStart"/>
            <w:r w:rsidRPr="001850AB">
              <w:rPr>
                <w:sz w:val="24"/>
                <w:szCs w:val="24"/>
              </w:rPr>
              <w:t>Неограниченный</w:t>
            </w:r>
            <w:proofErr w:type="gramEnd"/>
            <w:r w:rsidRPr="001850AB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Не установлено</w:t>
            </w:r>
          </w:p>
        </w:tc>
      </w:tr>
      <w:tr w:rsidR="00A167FF" w:rsidRPr="001850AB" w:rsidTr="00825C3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земельных участков, занятых муниципальными </w:t>
            </w:r>
            <w:r w:rsidRPr="001850AB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>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1850AB" w:rsidTr="00825C35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Стимулирующая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D14B14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Земельный налог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jc w:val="both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>100% от ставок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 (Развитие транспортной системы Кондинского района на 2019-2025 годы и на период до 2030 года»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25967" w:rsidRPr="001850AB" w:rsidRDefault="00C25967" w:rsidP="001850AB">
            <w:pPr>
              <w:shd w:val="clear" w:color="auto" w:fill="FFFFFF"/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A167FF" w:rsidRPr="001850AB" w:rsidRDefault="00C25967" w:rsidP="001850AB">
            <w:pPr>
              <w:rPr>
                <w:sz w:val="24"/>
                <w:szCs w:val="24"/>
              </w:rPr>
            </w:pPr>
            <w:r w:rsidRPr="001850AB">
              <w:rPr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1850AB">
              <w:rPr>
                <w:sz w:val="24"/>
                <w:szCs w:val="24"/>
              </w:rPr>
              <w:t>-Ю</w:t>
            </w:r>
            <w:proofErr w:type="gramEnd"/>
            <w:r w:rsidRPr="001850AB">
              <w:rPr>
                <w:sz w:val="24"/>
                <w:szCs w:val="24"/>
              </w:rPr>
              <w:t>гры  на период до 2036 года»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 (Увеличение протяженности автомобильных дорог, км)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5E2B59" w:rsidP="00C94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FF" w:rsidRPr="001850AB" w:rsidTr="00825C3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F01732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A45897" w:rsidRPr="001850AB">
              <w:rPr>
                <w:rFonts w:ascii="Times New Roman" w:hAnsi="Times New Roman" w:cs="Times New Roman"/>
                <w:sz w:val="24"/>
                <w:szCs w:val="24"/>
              </w:rPr>
              <w:t>г-38</w:t>
            </w:r>
          </w:p>
          <w:p w:rsidR="00A167FF" w:rsidRPr="001850AB" w:rsidRDefault="00F01732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A167FF" w:rsidRPr="001850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D5B4E" w:rsidRPr="001850AB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</w:p>
          <w:p w:rsidR="001850AB" w:rsidRPr="001850AB" w:rsidRDefault="001850AB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3059C7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167FF"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825C35" w:rsidP="001850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2" w:name="_GoBack"/>
            <w:bookmarkEnd w:id="2"/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1850AB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922DF9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</w:t>
            </w:r>
            <w:proofErr w:type="gramStart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1850AB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A167FF" w:rsidRPr="001850AB" w:rsidTr="00825C3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9C7" w:rsidRPr="00185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A167FF" w:rsidRPr="001850AB" w:rsidRDefault="00A167FF" w:rsidP="001850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E41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D20D5"/>
    <w:rsid w:val="000D4D18"/>
    <w:rsid w:val="001850AB"/>
    <w:rsid w:val="001B36A0"/>
    <w:rsid w:val="001C0C04"/>
    <w:rsid w:val="002D03F1"/>
    <w:rsid w:val="002D1214"/>
    <w:rsid w:val="003059C7"/>
    <w:rsid w:val="0035293E"/>
    <w:rsid w:val="00396EE4"/>
    <w:rsid w:val="003F496A"/>
    <w:rsid w:val="003F68FD"/>
    <w:rsid w:val="0041117E"/>
    <w:rsid w:val="004356D3"/>
    <w:rsid w:val="004B46C8"/>
    <w:rsid w:val="004E12AB"/>
    <w:rsid w:val="004E1320"/>
    <w:rsid w:val="004F264E"/>
    <w:rsid w:val="005A70DA"/>
    <w:rsid w:val="005E0546"/>
    <w:rsid w:val="005E2B59"/>
    <w:rsid w:val="005F5B19"/>
    <w:rsid w:val="005F607B"/>
    <w:rsid w:val="00660947"/>
    <w:rsid w:val="00664814"/>
    <w:rsid w:val="006F2E42"/>
    <w:rsid w:val="0075542A"/>
    <w:rsid w:val="007677F1"/>
    <w:rsid w:val="007A20A3"/>
    <w:rsid w:val="007C61C9"/>
    <w:rsid w:val="007D2D19"/>
    <w:rsid w:val="007E4186"/>
    <w:rsid w:val="008064AB"/>
    <w:rsid w:val="00821EDA"/>
    <w:rsid w:val="00825C35"/>
    <w:rsid w:val="00845345"/>
    <w:rsid w:val="008D5B4E"/>
    <w:rsid w:val="008E47F5"/>
    <w:rsid w:val="00922DF9"/>
    <w:rsid w:val="009326FD"/>
    <w:rsid w:val="00935181"/>
    <w:rsid w:val="00946856"/>
    <w:rsid w:val="0098717D"/>
    <w:rsid w:val="009E3F5B"/>
    <w:rsid w:val="00A067F1"/>
    <w:rsid w:val="00A167FF"/>
    <w:rsid w:val="00A4105F"/>
    <w:rsid w:val="00A45897"/>
    <w:rsid w:val="00AA44D4"/>
    <w:rsid w:val="00AC4245"/>
    <w:rsid w:val="00AD1D95"/>
    <w:rsid w:val="00B02F92"/>
    <w:rsid w:val="00B03F6B"/>
    <w:rsid w:val="00B84BDC"/>
    <w:rsid w:val="00BF136F"/>
    <w:rsid w:val="00BF727C"/>
    <w:rsid w:val="00C25967"/>
    <w:rsid w:val="00C31711"/>
    <w:rsid w:val="00C9406A"/>
    <w:rsid w:val="00CE3847"/>
    <w:rsid w:val="00CE3CB1"/>
    <w:rsid w:val="00D0399E"/>
    <w:rsid w:val="00D14B14"/>
    <w:rsid w:val="00D41533"/>
    <w:rsid w:val="00D86E03"/>
    <w:rsid w:val="00D9652C"/>
    <w:rsid w:val="00DC75CE"/>
    <w:rsid w:val="00DF7571"/>
    <w:rsid w:val="00E0139F"/>
    <w:rsid w:val="00E178B7"/>
    <w:rsid w:val="00EB1060"/>
    <w:rsid w:val="00EB1203"/>
    <w:rsid w:val="00F01732"/>
    <w:rsid w:val="00F84F6D"/>
    <w:rsid w:val="00FC0B8C"/>
    <w:rsid w:val="00FD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468EE-9002-4F2D-993A-25F09608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72</cp:revision>
  <cp:lastPrinted>2021-07-12T04:03:00Z</cp:lastPrinted>
  <dcterms:created xsi:type="dcterms:W3CDTF">2021-07-12T04:03:00Z</dcterms:created>
  <dcterms:modified xsi:type="dcterms:W3CDTF">2025-10-01T09:49:00Z</dcterms:modified>
</cp:coreProperties>
</file>